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E8" w:rsidRDefault="009E00B6">
      <w:pPr>
        <w:pStyle w:val="Heading1"/>
      </w:pPr>
      <w:r>
        <w:t>IT 210 Milestone Two: Technology Guide Rubric</w:t>
      </w:r>
    </w:p>
    <w:p w:rsidR="00F070E8" w:rsidRDefault="00F070E8">
      <w:pPr>
        <w:pStyle w:val="BodyText"/>
        <w:spacing w:before="7"/>
        <w:rPr>
          <w:b/>
          <w:sz w:val="31"/>
        </w:rPr>
      </w:pPr>
    </w:p>
    <w:p w:rsidR="00F070E8" w:rsidRDefault="009E00B6">
      <w:pPr>
        <w:pStyle w:val="Heading2"/>
      </w:pPr>
      <w:r>
        <w:t>Overview</w:t>
      </w:r>
    </w:p>
    <w:p w:rsidR="00F070E8" w:rsidRDefault="009E00B6">
      <w:pPr>
        <w:pStyle w:val="BodyText"/>
        <w:ind w:left="100" w:right="252"/>
      </w:pPr>
      <w:r>
        <w:t>For the final project in this course, you are being asked to apply the concepts learned throughout the course to assist a small business owner in improving his business through the use of technology. Milestone Two will be the second step in creating your r</w:t>
      </w:r>
      <w:r>
        <w:t>eport and recommendations to the business owner. The objective of this milestone is to further explore course concepts and incorporate additional perspectives and source material to analyze real world scenarios by creating a technology guide for the busine</w:t>
      </w:r>
      <w:r>
        <w:t>ss owner. Leverage both the textbook and external sources to complete this assignment.</w:t>
      </w:r>
    </w:p>
    <w:p w:rsidR="00F070E8" w:rsidRDefault="00F070E8">
      <w:pPr>
        <w:pStyle w:val="BodyText"/>
        <w:spacing w:before="1"/>
      </w:pPr>
    </w:p>
    <w:p w:rsidR="00F070E8" w:rsidRDefault="009E00B6">
      <w:pPr>
        <w:pStyle w:val="Heading2"/>
      </w:pPr>
      <w:r>
        <w:t>Prompt</w:t>
      </w:r>
    </w:p>
    <w:p w:rsidR="00F070E8" w:rsidRDefault="009E00B6">
      <w:pPr>
        <w:pStyle w:val="BodyText"/>
        <w:spacing w:before="1"/>
        <w:ind w:left="100" w:right="18"/>
      </w:pPr>
      <w:r>
        <w:t>Amazon has a huge advantage over brick and mortar retailers because of the intelligent systems it employs. A customer need only get close to a product category a</w:t>
      </w:r>
      <w:r>
        <w:t>nd the intelligent systems will provide links to products other customers shopped for or bought after they viewed that particular item. Often, in a few clicks</w:t>
      </w:r>
    </w:p>
    <w:p w:rsidR="00F070E8" w:rsidRDefault="009E00B6">
      <w:pPr>
        <w:pStyle w:val="BodyText"/>
        <w:ind w:left="100"/>
      </w:pPr>
      <w:r>
        <w:t>customers can find a top-rated product they were not aware of a few minutes earlier.</w:t>
      </w:r>
    </w:p>
    <w:p w:rsidR="00F070E8" w:rsidRDefault="00F070E8">
      <w:pPr>
        <w:pStyle w:val="BodyText"/>
        <w:spacing w:before="9"/>
        <w:rPr>
          <w:sz w:val="21"/>
        </w:rPr>
      </w:pPr>
    </w:p>
    <w:p w:rsidR="00F070E8" w:rsidRDefault="009E00B6">
      <w:pPr>
        <w:pStyle w:val="BodyText"/>
        <w:spacing w:before="1"/>
        <w:ind w:left="100"/>
      </w:pPr>
      <w:r>
        <w:t>For Harriso</w:t>
      </w:r>
      <w:r>
        <w:t>n Kirby, owner of the golf shop from the Milestone One Internship Activity, this causes a real problem. He has a tough time competing with online golf stores because he is not able to carry a high level of inventory nor does he have the amount of data nece</w:t>
      </w:r>
      <w:r>
        <w:t>ssary to create these intelligent systems. Below you will find a letter from Kirby that explains how you can help him in this situation.</w:t>
      </w:r>
    </w:p>
    <w:p w:rsidR="00F070E8" w:rsidRDefault="00F070E8">
      <w:pPr>
        <w:pStyle w:val="BodyText"/>
      </w:pPr>
    </w:p>
    <w:p w:rsidR="00F070E8" w:rsidRDefault="00F070E8">
      <w:pPr>
        <w:pStyle w:val="BodyText"/>
      </w:pPr>
    </w:p>
    <w:p w:rsidR="00F070E8" w:rsidRDefault="009E00B6">
      <w:pPr>
        <w:pStyle w:val="BodyText"/>
        <w:spacing w:before="1"/>
        <w:ind w:left="820"/>
      </w:pPr>
      <w:r>
        <w:t>Dear Intern,</w:t>
      </w:r>
    </w:p>
    <w:p w:rsidR="00F070E8" w:rsidRDefault="00F070E8">
      <w:pPr>
        <w:pStyle w:val="BodyText"/>
        <w:spacing w:before="1"/>
      </w:pPr>
    </w:p>
    <w:p w:rsidR="00F070E8" w:rsidRDefault="009E00B6">
      <w:pPr>
        <w:pStyle w:val="BodyText"/>
        <w:ind w:left="820" w:right="91"/>
      </w:pPr>
      <w:r>
        <w:t>I have an idea that I need your help developing. I realize that there is a great deal of information av</w:t>
      </w:r>
      <w:r>
        <w:t>ailable on the web. Every product I carry has plenty of resources to help my customers make a decision. The problem I have found is that those resources are available on my competitors’ websites!</w:t>
      </w:r>
    </w:p>
    <w:p w:rsidR="00F070E8" w:rsidRDefault="009E00B6">
      <w:pPr>
        <w:pStyle w:val="BodyText"/>
        <w:ind w:left="820" w:right="19"/>
      </w:pPr>
      <w:r>
        <w:t>For example, Amazon does a great job of using its data to of</w:t>
      </w:r>
      <w:r>
        <w:t>fer an "intelligent" suggestion to its customers. It often shows what percentage of people buy an item after viewing it, suggests related items, and even suggests combinations of purchases. I will never have as much data as Amazon does, but I wonder if I c</w:t>
      </w:r>
      <w:r>
        <w:t>ouldn't somehow tap into their system and use it to my advantage?</w:t>
      </w:r>
    </w:p>
    <w:p w:rsidR="00F070E8" w:rsidRDefault="00F070E8">
      <w:pPr>
        <w:pStyle w:val="BodyText"/>
        <w:spacing w:before="2"/>
      </w:pPr>
    </w:p>
    <w:p w:rsidR="00F070E8" w:rsidRDefault="009E00B6">
      <w:pPr>
        <w:pStyle w:val="BodyText"/>
        <w:ind w:left="820"/>
      </w:pPr>
      <w:r>
        <w:t xml:space="preserve">I am interested in developing a </w:t>
      </w:r>
      <w:r>
        <w:rPr>
          <w:spacing w:val="-3"/>
        </w:rPr>
        <w:t xml:space="preserve">system </w:t>
      </w:r>
      <w:r>
        <w:t xml:space="preserve">that will allow my customers to use the intelligent </w:t>
      </w:r>
      <w:r>
        <w:rPr>
          <w:spacing w:val="-3"/>
        </w:rPr>
        <w:t xml:space="preserve">systems </w:t>
      </w:r>
      <w:r>
        <w:t xml:space="preserve">that are available online but </w:t>
      </w:r>
      <w:r>
        <w:rPr>
          <w:spacing w:val="-3"/>
        </w:rPr>
        <w:t xml:space="preserve">keep my </w:t>
      </w:r>
      <w:r>
        <w:t xml:space="preserve">customers in </w:t>
      </w:r>
      <w:r>
        <w:rPr>
          <w:spacing w:val="-3"/>
        </w:rPr>
        <w:t xml:space="preserve">my </w:t>
      </w:r>
      <w:r>
        <w:t xml:space="preserve">store </w:t>
      </w:r>
      <w:r>
        <w:rPr>
          <w:spacing w:val="-3"/>
        </w:rPr>
        <w:t xml:space="preserve">for </w:t>
      </w:r>
      <w:r>
        <w:t>purchases. Part of helping</w:t>
      </w:r>
      <w:r>
        <w:t xml:space="preserve"> with this will be gathering a list of the major golf websites that offer extensive product information, including</w:t>
      </w:r>
    </w:p>
    <w:p w:rsidR="00F070E8" w:rsidRDefault="009E00B6">
      <w:pPr>
        <w:pStyle w:val="BodyText"/>
        <w:ind w:left="820"/>
      </w:pPr>
      <w:r>
        <w:t>customer reviews. I need you to build a table that has the followin</w:t>
      </w:r>
      <w:bookmarkStart w:id="0" w:name="_GoBack"/>
      <w:bookmarkEnd w:id="0"/>
      <w:r>
        <w:t>g information in it:</w:t>
      </w:r>
    </w:p>
    <w:p w:rsidR="00F070E8" w:rsidRDefault="00F070E8">
      <w:pPr>
        <w:sectPr w:rsidR="00F070E8">
          <w:headerReference w:type="default" r:id="rId6"/>
          <w:type w:val="continuous"/>
          <w:pgSz w:w="15840" w:h="12240" w:orient="landscape"/>
          <w:pgMar w:top="1360" w:right="640" w:bottom="280" w:left="620" w:header="720" w:footer="72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2192"/>
        <w:gridCol w:w="2186"/>
        <w:gridCol w:w="2192"/>
        <w:gridCol w:w="2189"/>
        <w:gridCol w:w="2191"/>
      </w:tblGrid>
      <w:tr w:rsidR="00F070E8">
        <w:trPr>
          <w:trHeight w:val="2680"/>
        </w:trPr>
        <w:tc>
          <w:tcPr>
            <w:tcW w:w="2228" w:type="dxa"/>
          </w:tcPr>
          <w:p w:rsidR="00F070E8" w:rsidRDefault="009E00B6">
            <w:pPr>
              <w:pStyle w:val="TableParagraph"/>
              <w:spacing w:line="265" w:lineRule="exact"/>
              <w:ind w:left="381"/>
              <w:rPr>
                <w:b/>
              </w:rPr>
            </w:pPr>
            <w:r>
              <w:rPr>
                <w:b/>
              </w:rPr>
              <w:lastRenderedPageBreak/>
              <w:t>Company Name</w:t>
            </w:r>
          </w:p>
        </w:tc>
        <w:tc>
          <w:tcPr>
            <w:tcW w:w="2192" w:type="dxa"/>
          </w:tcPr>
          <w:p w:rsidR="00F070E8" w:rsidRDefault="009E00B6">
            <w:pPr>
              <w:pStyle w:val="TableParagraph"/>
              <w:spacing w:line="265" w:lineRule="exact"/>
              <w:ind w:left="139" w:right="137"/>
              <w:jc w:val="center"/>
              <w:rPr>
                <w:b/>
              </w:rPr>
            </w:pPr>
            <w:r>
              <w:rPr>
                <w:b/>
              </w:rPr>
              <w:t>Product Information</w:t>
            </w:r>
          </w:p>
          <w:p w:rsidR="00F070E8" w:rsidRDefault="00F070E8">
            <w:pPr>
              <w:pStyle w:val="TableParagraph"/>
              <w:ind w:left="0"/>
            </w:pPr>
          </w:p>
          <w:p w:rsidR="00F070E8" w:rsidRDefault="009E00B6">
            <w:pPr>
              <w:pStyle w:val="TableParagraph"/>
              <w:ind w:left="139" w:right="137"/>
              <w:jc w:val="center"/>
            </w:pPr>
            <w:r>
              <w:t>(Does the website offer extensive product</w:t>
            </w:r>
          </w:p>
          <w:p w:rsidR="00F070E8" w:rsidRDefault="009E00B6">
            <w:pPr>
              <w:pStyle w:val="TableParagraph"/>
              <w:ind w:left="139" w:right="137"/>
              <w:jc w:val="center"/>
            </w:pPr>
            <w:r>
              <w:t>information—even from the manufacturer?)</w:t>
            </w:r>
          </w:p>
        </w:tc>
        <w:tc>
          <w:tcPr>
            <w:tcW w:w="2186" w:type="dxa"/>
          </w:tcPr>
          <w:p w:rsidR="00F070E8" w:rsidRDefault="009E00B6">
            <w:pPr>
              <w:pStyle w:val="TableParagraph"/>
              <w:spacing w:line="265" w:lineRule="exact"/>
              <w:ind w:left="223" w:right="222"/>
              <w:jc w:val="center"/>
              <w:rPr>
                <w:b/>
              </w:rPr>
            </w:pPr>
            <w:r>
              <w:rPr>
                <w:b/>
              </w:rPr>
              <w:t>Customer Reviews</w:t>
            </w:r>
          </w:p>
          <w:p w:rsidR="00F070E8" w:rsidRDefault="00F070E8">
            <w:pPr>
              <w:pStyle w:val="TableParagraph"/>
              <w:ind w:left="0"/>
            </w:pPr>
          </w:p>
          <w:p w:rsidR="00F070E8" w:rsidRDefault="009E00B6">
            <w:pPr>
              <w:pStyle w:val="TableParagraph"/>
              <w:ind w:left="223" w:right="220"/>
              <w:jc w:val="center"/>
            </w:pPr>
            <w:r>
              <w:t>(Does the website offer customer reviews?)</w:t>
            </w:r>
          </w:p>
        </w:tc>
        <w:tc>
          <w:tcPr>
            <w:tcW w:w="2192" w:type="dxa"/>
          </w:tcPr>
          <w:p w:rsidR="00F070E8" w:rsidRDefault="009E00B6">
            <w:pPr>
              <w:pStyle w:val="TableParagraph"/>
              <w:ind w:left="335" w:right="339"/>
              <w:jc w:val="center"/>
              <w:rPr>
                <w:b/>
              </w:rPr>
            </w:pPr>
            <w:r>
              <w:rPr>
                <w:b/>
              </w:rPr>
              <w:t>Related Product Information</w:t>
            </w:r>
          </w:p>
          <w:p w:rsidR="00F070E8" w:rsidRDefault="009E00B6">
            <w:pPr>
              <w:pStyle w:val="TableParagraph"/>
              <w:spacing w:before="3"/>
              <w:ind w:left="112" w:right="113" w:hanging="2"/>
              <w:jc w:val="center"/>
            </w:pPr>
            <w:r>
              <w:t>(Does the website offer related</w:t>
            </w:r>
            <w:r>
              <w:rPr>
                <w:spacing w:val="-21"/>
              </w:rPr>
              <w:t xml:space="preserve"> </w:t>
            </w:r>
            <w:r>
              <w:t>products to</w:t>
            </w:r>
            <w:r>
              <w:rPr>
                <w:spacing w:val="-6"/>
              </w:rPr>
              <w:t xml:space="preserve"> </w:t>
            </w:r>
            <w:r>
              <w:t>view?)</w:t>
            </w:r>
          </w:p>
        </w:tc>
        <w:tc>
          <w:tcPr>
            <w:tcW w:w="2189" w:type="dxa"/>
          </w:tcPr>
          <w:p w:rsidR="00F070E8" w:rsidRDefault="009E00B6">
            <w:pPr>
              <w:pStyle w:val="TableParagraph"/>
              <w:spacing w:line="265" w:lineRule="exact"/>
              <w:ind w:left="80" w:right="81"/>
              <w:jc w:val="center"/>
              <w:rPr>
                <w:b/>
              </w:rPr>
            </w:pPr>
            <w:r>
              <w:rPr>
                <w:b/>
              </w:rPr>
              <w:t>Purchase Information</w:t>
            </w:r>
          </w:p>
          <w:p w:rsidR="00F070E8" w:rsidRDefault="00F070E8">
            <w:pPr>
              <w:pStyle w:val="TableParagraph"/>
              <w:ind w:left="0"/>
            </w:pPr>
          </w:p>
          <w:p w:rsidR="00F070E8" w:rsidRDefault="009E00B6">
            <w:pPr>
              <w:pStyle w:val="TableParagraph"/>
              <w:ind w:left="156" w:right="157"/>
              <w:jc w:val="center"/>
            </w:pPr>
            <w:r>
              <w:t>(Does the website offer information on how many people purchase this item? What about other products they</w:t>
            </w:r>
          </w:p>
          <w:p w:rsidR="00F070E8" w:rsidRDefault="009E00B6">
            <w:pPr>
              <w:pStyle w:val="TableParagraph"/>
              <w:ind w:left="80" w:right="80"/>
              <w:jc w:val="center"/>
            </w:pPr>
            <w:r>
              <w:t>purchase after</w:t>
            </w:r>
          </w:p>
          <w:p w:rsidR="00F070E8" w:rsidRDefault="009E00B6">
            <w:pPr>
              <w:pStyle w:val="TableParagraph"/>
              <w:spacing w:before="1" w:line="252" w:lineRule="exact"/>
              <w:ind w:left="80" w:right="78"/>
              <w:jc w:val="center"/>
            </w:pPr>
            <w:r>
              <w:t>looking at this one?)</w:t>
            </w:r>
          </w:p>
        </w:tc>
        <w:tc>
          <w:tcPr>
            <w:tcW w:w="2191" w:type="dxa"/>
          </w:tcPr>
          <w:p w:rsidR="00F070E8" w:rsidRDefault="009E00B6">
            <w:pPr>
              <w:pStyle w:val="TableParagraph"/>
              <w:ind w:left="125" w:right="123"/>
              <w:jc w:val="center"/>
              <w:rPr>
                <w:b/>
              </w:rPr>
            </w:pPr>
            <w:r>
              <w:rPr>
                <w:b/>
              </w:rPr>
              <w:t>Combination Purchase</w:t>
            </w:r>
          </w:p>
          <w:p w:rsidR="00F070E8" w:rsidRDefault="009E00B6">
            <w:pPr>
              <w:pStyle w:val="TableParagraph"/>
              <w:spacing w:before="3"/>
              <w:ind w:left="187" w:right="187" w:firstLine="1"/>
              <w:jc w:val="center"/>
            </w:pPr>
            <w:r>
              <w:t>(Does the website offer suggestions</w:t>
            </w:r>
            <w:r>
              <w:rPr>
                <w:spacing w:val="-14"/>
              </w:rPr>
              <w:t xml:space="preserve"> </w:t>
            </w:r>
            <w:r>
              <w:t>on combinations</w:t>
            </w:r>
            <w:r>
              <w:rPr>
                <w:spacing w:val="-6"/>
              </w:rPr>
              <w:t xml:space="preserve"> </w:t>
            </w:r>
            <w:r>
              <w:t>of</w:t>
            </w:r>
          </w:p>
          <w:p w:rsidR="00F070E8" w:rsidRDefault="009E00B6">
            <w:pPr>
              <w:pStyle w:val="TableParagraph"/>
              <w:ind w:left="125" w:right="123"/>
              <w:jc w:val="center"/>
            </w:pPr>
            <w:r>
              <w:t>items that customers typically purchase?)</w:t>
            </w:r>
          </w:p>
        </w:tc>
      </w:tr>
      <w:tr w:rsidR="00F070E8">
        <w:trPr>
          <w:trHeight w:val="2140"/>
        </w:trPr>
        <w:tc>
          <w:tcPr>
            <w:tcW w:w="2228" w:type="dxa"/>
          </w:tcPr>
          <w:p w:rsidR="00F070E8" w:rsidRDefault="009E00B6">
            <w:pPr>
              <w:pStyle w:val="TableParagraph"/>
              <w:spacing w:line="265" w:lineRule="exact"/>
              <w:ind w:left="427"/>
              <w:rPr>
                <w:i/>
              </w:rPr>
            </w:pPr>
            <w:r>
              <w:rPr>
                <w:i/>
              </w:rPr>
              <w:t>e.g. Company x</w:t>
            </w:r>
          </w:p>
          <w:p w:rsidR="00F070E8" w:rsidRDefault="00F070E8">
            <w:pPr>
              <w:pStyle w:val="TableParagraph"/>
              <w:ind w:left="0"/>
            </w:pPr>
          </w:p>
          <w:p w:rsidR="00F070E8" w:rsidRDefault="009E00B6">
            <w:pPr>
              <w:pStyle w:val="TableParagraph"/>
              <w:ind w:left="102"/>
              <w:rPr>
                <w:i/>
              </w:rPr>
            </w:pPr>
            <w:hyperlink r:id="rId7">
              <w:r>
                <w:rPr>
                  <w:i/>
                </w:rPr>
                <w:t>www.siteexample.com</w:t>
              </w:r>
            </w:hyperlink>
          </w:p>
        </w:tc>
        <w:tc>
          <w:tcPr>
            <w:tcW w:w="2192" w:type="dxa"/>
          </w:tcPr>
          <w:p w:rsidR="00F070E8" w:rsidRDefault="009E00B6">
            <w:pPr>
              <w:pStyle w:val="TableParagraph"/>
              <w:ind w:left="194" w:right="195" w:hanging="1"/>
              <w:jc w:val="center"/>
              <w:rPr>
                <w:i/>
              </w:rPr>
            </w:pPr>
            <w:r>
              <w:rPr>
                <w:i/>
              </w:rPr>
              <w:t xml:space="preserve">The </w:t>
            </w:r>
            <w:r>
              <w:rPr>
                <w:i/>
                <w:spacing w:val="-3"/>
              </w:rPr>
              <w:t xml:space="preserve">company’s </w:t>
            </w:r>
            <w:r>
              <w:rPr>
                <w:i/>
              </w:rPr>
              <w:t>web site offers specific description of the product and links back to the manufacturer’s</w:t>
            </w:r>
            <w:r>
              <w:rPr>
                <w:i/>
                <w:spacing w:val="-11"/>
              </w:rPr>
              <w:t xml:space="preserve"> </w:t>
            </w:r>
            <w:r>
              <w:rPr>
                <w:i/>
              </w:rPr>
              <w:t>web</w:t>
            </w:r>
          </w:p>
          <w:p w:rsidR="00F070E8" w:rsidRDefault="009E00B6">
            <w:pPr>
              <w:pStyle w:val="TableParagraph"/>
              <w:spacing w:before="2" w:line="270" w:lineRule="atLeast"/>
              <w:ind w:left="136" w:right="137"/>
              <w:jc w:val="center"/>
              <w:rPr>
                <w:i/>
              </w:rPr>
            </w:pPr>
            <w:r>
              <w:rPr>
                <w:i/>
              </w:rPr>
              <w:t>site for additional details.</w:t>
            </w:r>
          </w:p>
        </w:tc>
        <w:tc>
          <w:tcPr>
            <w:tcW w:w="2186" w:type="dxa"/>
          </w:tcPr>
          <w:p w:rsidR="00F070E8" w:rsidRDefault="009E00B6">
            <w:pPr>
              <w:pStyle w:val="TableParagraph"/>
              <w:ind w:left="237" w:firstLine="74"/>
              <w:rPr>
                <w:i/>
              </w:rPr>
            </w:pPr>
            <w:r>
              <w:rPr>
                <w:i/>
              </w:rPr>
              <w:t>Yes – The website links reviews of the product to Amazon</w:t>
            </w:r>
          </w:p>
          <w:p w:rsidR="00F070E8" w:rsidRDefault="009E00B6">
            <w:pPr>
              <w:pStyle w:val="TableParagraph"/>
              <w:spacing w:before="3"/>
              <w:ind w:left="724"/>
              <w:rPr>
                <w:i/>
              </w:rPr>
            </w:pPr>
            <w:r>
              <w:rPr>
                <w:i/>
              </w:rPr>
              <w:t>reviews.</w:t>
            </w:r>
          </w:p>
        </w:tc>
        <w:tc>
          <w:tcPr>
            <w:tcW w:w="2192" w:type="dxa"/>
          </w:tcPr>
          <w:p w:rsidR="00F070E8" w:rsidRDefault="009E00B6">
            <w:pPr>
              <w:pStyle w:val="TableParagraph"/>
              <w:ind w:left="119" w:right="101" w:firstLine="216"/>
              <w:rPr>
                <w:i/>
              </w:rPr>
            </w:pPr>
            <w:r>
              <w:rPr>
                <w:i/>
              </w:rPr>
              <w:t>The site does not offer related products</w:t>
            </w:r>
          </w:p>
        </w:tc>
        <w:tc>
          <w:tcPr>
            <w:tcW w:w="2189" w:type="dxa"/>
          </w:tcPr>
          <w:p w:rsidR="00F070E8" w:rsidRDefault="009E00B6">
            <w:pPr>
              <w:pStyle w:val="TableParagraph"/>
              <w:ind w:left="117" w:right="98" w:firstLine="134"/>
              <w:rPr>
                <w:i/>
              </w:rPr>
            </w:pPr>
            <w:r>
              <w:rPr>
                <w:i/>
              </w:rPr>
              <w:t xml:space="preserve">The site does show </w:t>
            </w:r>
            <w:r>
              <w:rPr>
                <w:i/>
              </w:rPr>
              <w:t>related products that people purchase after looking at a specific</w:t>
            </w:r>
          </w:p>
          <w:p w:rsidR="00F070E8" w:rsidRDefault="009E00B6">
            <w:pPr>
              <w:pStyle w:val="TableParagraph"/>
              <w:spacing w:before="3"/>
              <w:ind w:left="218" w:right="130" w:hanging="72"/>
              <w:rPr>
                <w:i/>
              </w:rPr>
            </w:pPr>
            <w:r>
              <w:rPr>
                <w:i/>
              </w:rPr>
              <w:t>items or what people purchase instead of the current item.</w:t>
            </w:r>
          </w:p>
        </w:tc>
        <w:tc>
          <w:tcPr>
            <w:tcW w:w="2191" w:type="dxa"/>
          </w:tcPr>
          <w:p w:rsidR="00F070E8" w:rsidRDefault="009E00B6">
            <w:pPr>
              <w:pStyle w:val="TableParagraph"/>
              <w:ind w:left="561" w:hanging="300"/>
              <w:rPr>
                <w:i/>
              </w:rPr>
            </w:pPr>
            <w:r>
              <w:rPr>
                <w:i/>
              </w:rPr>
              <w:t>Yes- the site shows items ‘often</w:t>
            </w:r>
          </w:p>
          <w:p w:rsidR="00F070E8" w:rsidRDefault="009E00B6">
            <w:pPr>
              <w:pStyle w:val="TableParagraph"/>
              <w:spacing w:before="3"/>
              <w:ind w:left="170"/>
              <w:rPr>
                <w:i/>
              </w:rPr>
            </w:pPr>
            <w:r>
              <w:rPr>
                <w:i/>
              </w:rPr>
              <w:t>purchased together’.</w:t>
            </w:r>
          </w:p>
        </w:tc>
      </w:tr>
    </w:tbl>
    <w:p w:rsidR="00F070E8" w:rsidRDefault="00F070E8">
      <w:pPr>
        <w:pStyle w:val="BodyText"/>
        <w:spacing w:before="2"/>
        <w:rPr>
          <w:sz w:val="17"/>
        </w:rPr>
      </w:pPr>
    </w:p>
    <w:p w:rsidR="00F070E8" w:rsidRDefault="009E00B6">
      <w:pPr>
        <w:pStyle w:val="BodyText"/>
        <w:spacing w:before="56"/>
        <w:ind w:left="820" w:right="115"/>
        <w:jc w:val="both"/>
      </w:pPr>
      <w:r>
        <w:rPr>
          <w:spacing w:val="-5"/>
        </w:rPr>
        <w:t xml:space="preserve">Your </w:t>
      </w:r>
      <w:r>
        <w:t xml:space="preserve">table should be professionally presented within a Microsoft </w:t>
      </w:r>
      <w:r>
        <w:rPr>
          <w:spacing w:val="-4"/>
        </w:rPr>
        <w:t xml:space="preserve">Word </w:t>
      </w:r>
      <w:r>
        <w:t>document (exactly how the table above has been added to this document), and should</w:t>
      </w:r>
      <w:r>
        <w:rPr>
          <w:spacing w:val="-5"/>
        </w:rPr>
        <w:t xml:space="preserve"> </w:t>
      </w:r>
      <w:r>
        <w:t>include</w:t>
      </w:r>
      <w:r>
        <w:rPr>
          <w:spacing w:val="-2"/>
        </w:rPr>
        <w:t xml:space="preserve"> </w:t>
      </w:r>
      <w:r>
        <w:t>all</w:t>
      </w:r>
      <w:r>
        <w:rPr>
          <w:spacing w:val="-4"/>
        </w:rPr>
        <w:t xml:space="preserve"> </w:t>
      </w:r>
      <w:r>
        <w:t>relevant</w:t>
      </w:r>
      <w:r>
        <w:rPr>
          <w:spacing w:val="-3"/>
        </w:rPr>
        <w:t xml:space="preserve"> </w:t>
      </w:r>
      <w:r>
        <w:t>information</w:t>
      </w:r>
      <w:r>
        <w:rPr>
          <w:spacing w:val="-4"/>
        </w:rPr>
        <w:t xml:space="preserve"> </w:t>
      </w:r>
      <w:r>
        <w:t>I</w:t>
      </w:r>
      <w:r>
        <w:rPr>
          <w:spacing w:val="-3"/>
        </w:rPr>
        <w:t xml:space="preserve"> </w:t>
      </w:r>
      <w:r>
        <w:t>will</w:t>
      </w:r>
      <w:r>
        <w:rPr>
          <w:spacing w:val="-6"/>
        </w:rPr>
        <w:t xml:space="preserve"> </w:t>
      </w:r>
      <w:r>
        <w:t>need</w:t>
      </w:r>
      <w:r>
        <w:rPr>
          <w:spacing w:val="-2"/>
        </w:rPr>
        <w:t xml:space="preserve"> </w:t>
      </w:r>
      <w:r>
        <w:rPr>
          <w:spacing w:val="-3"/>
        </w:rPr>
        <w:t>to</w:t>
      </w:r>
      <w:r>
        <w:rPr>
          <w:spacing w:val="-2"/>
        </w:rPr>
        <w:t xml:space="preserve"> </w:t>
      </w:r>
      <w:r>
        <w:t>help</w:t>
      </w:r>
      <w:r>
        <w:rPr>
          <w:spacing w:val="-4"/>
        </w:rPr>
        <w:t xml:space="preserve"> </w:t>
      </w:r>
      <w:r>
        <w:t>me</w:t>
      </w:r>
      <w:r>
        <w:rPr>
          <w:spacing w:val="-5"/>
        </w:rPr>
        <w:t xml:space="preserve"> </w:t>
      </w:r>
      <w:r>
        <w:t>make</w:t>
      </w:r>
      <w:r>
        <w:rPr>
          <w:spacing w:val="-5"/>
        </w:rPr>
        <w:t xml:space="preserve"> </w:t>
      </w:r>
      <w:r>
        <w:t>decisions</w:t>
      </w:r>
      <w:r>
        <w:rPr>
          <w:spacing w:val="-3"/>
        </w:rPr>
        <w:t xml:space="preserve"> </w:t>
      </w:r>
      <w:r>
        <w:t>and</w:t>
      </w:r>
      <w:r>
        <w:rPr>
          <w:spacing w:val="-6"/>
        </w:rPr>
        <w:t xml:space="preserve"> </w:t>
      </w:r>
      <w:r>
        <w:t>speak</w:t>
      </w:r>
      <w:r>
        <w:rPr>
          <w:spacing w:val="-3"/>
        </w:rPr>
        <w:t xml:space="preserve"> </w:t>
      </w:r>
      <w:r>
        <w:t>to</w:t>
      </w:r>
      <w:r>
        <w:rPr>
          <w:spacing w:val="-2"/>
        </w:rPr>
        <w:t xml:space="preserve"> </w:t>
      </w:r>
      <w:r>
        <w:t>website</w:t>
      </w:r>
      <w:r>
        <w:rPr>
          <w:spacing w:val="-2"/>
        </w:rPr>
        <w:t xml:space="preserve"> </w:t>
      </w:r>
      <w:r>
        <w:t>developers.</w:t>
      </w:r>
      <w:r>
        <w:rPr>
          <w:spacing w:val="-1"/>
        </w:rPr>
        <w:t xml:space="preserve"> </w:t>
      </w:r>
      <w:r>
        <w:t>Once</w:t>
      </w:r>
      <w:r>
        <w:rPr>
          <w:spacing w:val="-5"/>
        </w:rPr>
        <w:t xml:space="preserve"> </w:t>
      </w:r>
      <w:r>
        <w:t>you</w:t>
      </w:r>
      <w:r>
        <w:rPr>
          <w:spacing w:val="-4"/>
        </w:rPr>
        <w:t xml:space="preserve"> </w:t>
      </w:r>
      <w:r>
        <w:t>compile</w:t>
      </w:r>
      <w:r>
        <w:rPr>
          <w:spacing w:val="-5"/>
        </w:rPr>
        <w:t xml:space="preserve"> </w:t>
      </w:r>
      <w:r>
        <w:t>this</w:t>
      </w:r>
      <w:r>
        <w:rPr>
          <w:spacing w:val="-3"/>
        </w:rPr>
        <w:t xml:space="preserve"> </w:t>
      </w:r>
      <w:r>
        <w:t>list,</w:t>
      </w:r>
      <w:r>
        <w:rPr>
          <w:spacing w:val="-3"/>
        </w:rPr>
        <w:t xml:space="preserve"> </w:t>
      </w:r>
      <w:r>
        <w:t>I</w:t>
      </w:r>
      <w:r>
        <w:rPr>
          <w:spacing w:val="-3"/>
        </w:rPr>
        <w:t xml:space="preserve"> </w:t>
      </w:r>
      <w:r>
        <w:t>will</w:t>
      </w:r>
      <w:r>
        <w:rPr>
          <w:spacing w:val="-3"/>
        </w:rPr>
        <w:t xml:space="preserve"> </w:t>
      </w:r>
      <w:r>
        <w:t>use</w:t>
      </w:r>
      <w:r>
        <w:rPr>
          <w:spacing w:val="-2"/>
        </w:rPr>
        <w:t xml:space="preserve"> </w:t>
      </w:r>
      <w:r>
        <w:t>it</w:t>
      </w:r>
      <w:r>
        <w:rPr>
          <w:spacing w:val="-6"/>
        </w:rPr>
        <w:t xml:space="preserve"> </w:t>
      </w:r>
      <w:r>
        <w:t xml:space="preserve">to talk to developers about </w:t>
      </w:r>
      <w:r>
        <w:rPr>
          <w:spacing w:val="-3"/>
        </w:rPr>
        <w:t xml:space="preserve">ways </w:t>
      </w:r>
      <w:r>
        <w:t xml:space="preserve">to pull this information </w:t>
      </w:r>
      <w:r>
        <w:rPr>
          <w:spacing w:val="-4"/>
        </w:rPr>
        <w:t xml:space="preserve">together. </w:t>
      </w:r>
      <w:r>
        <w:t xml:space="preserve">It will also help </w:t>
      </w:r>
      <w:r>
        <w:rPr>
          <w:spacing w:val="-2"/>
        </w:rPr>
        <w:t xml:space="preserve">you </w:t>
      </w:r>
      <w:r>
        <w:t xml:space="preserve">see </w:t>
      </w:r>
      <w:r>
        <w:rPr>
          <w:spacing w:val="-2"/>
        </w:rPr>
        <w:t xml:space="preserve">how </w:t>
      </w:r>
      <w:r>
        <w:t xml:space="preserve">many websites </w:t>
      </w:r>
      <w:r>
        <w:rPr>
          <w:spacing w:val="-3"/>
        </w:rPr>
        <w:t xml:space="preserve">make </w:t>
      </w:r>
      <w:r>
        <w:t xml:space="preserve">use of intelligent agents to help their shoppers! Along with your Microsoft </w:t>
      </w:r>
      <w:r>
        <w:rPr>
          <w:spacing w:val="-4"/>
        </w:rPr>
        <w:t xml:space="preserve">Word </w:t>
      </w:r>
      <w:r>
        <w:t>table, please also include a brief narrative that summariz</w:t>
      </w:r>
      <w:r>
        <w:t>es your findings and provide some guidance for my business</w:t>
      </w:r>
      <w:r>
        <w:rPr>
          <w:spacing w:val="-3"/>
        </w:rPr>
        <w:t xml:space="preserve"> </w:t>
      </w:r>
      <w:r>
        <w:t>based</w:t>
      </w:r>
      <w:r>
        <w:rPr>
          <w:spacing w:val="-7"/>
        </w:rPr>
        <w:t xml:space="preserve"> </w:t>
      </w:r>
      <w:r>
        <w:t>on</w:t>
      </w:r>
      <w:r>
        <w:rPr>
          <w:spacing w:val="-5"/>
        </w:rPr>
        <w:t xml:space="preserve"> </w:t>
      </w:r>
      <w:r>
        <w:t>what</w:t>
      </w:r>
      <w:r>
        <w:rPr>
          <w:spacing w:val="-6"/>
        </w:rPr>
        <w:t xml:space="preserve"> </w:t>
      </w:r>
      <w:r>
        <w:t>other</w:t>
      </w:r>
      <w:r>
        <w:rPr>
          <w:spacing w:val="-4"/>
        </w:rPr>
        <w:t xml:space="preserve"> </w:t>
      </w:r>
      <w:r>
        <w:t>companies</w:t>
      </w:r>
      <w:r>
        <w:rPr>
          <w:spacing w:val="-6"/>
        </w:rPr>
        <w:t xml:space="preserve"> </w:t>
      </w:r>
      <w:r>
        <w:t>are</w:t>
      </w:r>
      <w:r>
        <w:rPr>
          <w:spacing w:val="-6"/>
        </w:rPr>
        <w:t xml:space="preserve"> </w:t>
      </w:r>
      <w:r>
        <w:t>offering</w:t>
      </w:r>
      <w:r>
        <w:rPr>
          <w:spacing w:val="-7"/>
        </w:rPr>
        <w:t xml:space="preserve"> </w:t>
      </w:r>
      <w:r>
        <w:t>in</w:t>
      </w:r>
      <w:r>
        <w:rPr>
          <w:spacing w:val="-5"/>
        </w:rPr>
        <w:t xml:space="preserve"> </w:t>
      </w:r>
      <w:r>
        <w:t>the</w:t>
      </w:r>
      <w:r>
        <w:rPr>
          <w:spacing w:val="-3"/>
        </w:rPr>
        <w:t xml:space="preserve"> </w:t>
      </w:r>
      <w:r>
        <w:t>different</w:t>
      </w:r>
      <w:r>
        <w:rPr>
          <w:spacing w:val="-4"/>
        </w:rPr>
        <w:t xml:space="preserve"> </w:t>
      </w:r>
      <w:r>
        <w:t>dimensions.</w:t>
      </w:r>
    </w:p>
    <w:p w:rsidR="00F070E8" w:rsidRDefault="00F070E8">
      <w:pPr>
        <w:pStyle w:val="BodyText"/>
        <w:spacing w:before="12"/>
        <w:rPr>
          <w:sz w:val="21"/>
        </w:rPr>
      </w:pPr>
    </w:p>
    <w:p w:rsidR="00F070E8" w:rsidRDefault="009E00B6">
      <w:pPr>
        <w:pStyle w:val="BodyText"/>
        <w:spacing w:line="477" w:lineRule="auto"/>
        <w:ind w:left="820" w:right="12329"/>
      </w:pPr>
      <w:r>
        <w:t>Thank you, Harrison Kirby</w:t>
      </w:r>
    </w:p>
    <w:p w:rsidR="00F070E8" w:rsidRDefault="00F070E8">
      <w:pPr>
        <w:pStyle w:val="BodyText"/>
        <w:spacing w:before="3"/>
      </w:pPr>
    </w:p>
    <w:p w:rsidR="00F070E8" w:rsidRDefault="009E00B6">
      <w:pPr>
        <w:pStyle w:val="Heading2"/>
        <w:spacing w:before="1"/>
      </w:pPr>
      <w:r>
        <w:t>Requirements of Submission</w:t>
      </w:r>
    </w:p>
    <w:p w:rsidR="00F070E8" w:rsidRDefault="009E00B6">
      <w:pPr>
        <w:pStyle w:val="BodyText"/>
        <w:ind w:left="100"/>
      </w:pPr>
      <w:r>
        <w:t xml:space="preserve">Milestone </w:t>
      </w:r>
      <w:r>
        <w:rPr>
          <w:spacing w:val="-4"/>
        </w:rPr>
        <w:t xml:space="preserve">Two: </w:t>
      </w:r>
      <w:r>
        <w:rPr>
          <w:spacing w:val="-3"/>
        </w:rPr>
        <w:t xml:space="preserve">Technology </w:t>
      </w:r>
      <w:r>
        <w:t>Guide should follow these formatting guideli</w:t>
      </w:r>
      <w:r>
        <w:t xml:space="preserve">nes: use of three sources, embedded Microsoft </w:t>
      </w:r>
      <w:r>
        <w:rPr>
          <w:spacing w:val="-4"/>
        </w:rPr>
        <w:t xml:space="preserve">Word </w:t>
      </w:r>
      <w:r>
        <w:t xml:space="preserve">table, </w:t>
      </w:r>
      <w:r>
        <w:rPr>
          <w:spacing w:val="-7"/>
        </w:rPr>
        <w:t xml:space="preserve">APA </w:t>
      </w:r>
      <w:r>
        <w:rPr>
          <w:spacing w:val="-3"/>
        </w:rPr>
        <w:t xml:space="preserve">formatted </w:t>
      </w:r>
      <w:r>
        <w:t xml:space="preserve">narrative </w:t>
      </w:r>
      <w:r>
        <w:rPr>
          <w:spacing w:val="-3"/>
        </w:rPr>
        <w:t xml:space="preserve">to </w:t>
      </w:r>
      <w:r>
        <w:t xml:space="preserve">support the technology guide, and bibliography in </w:t>
      </w:r>
      <w:r>
        <w:rPr>
          <w:spacing w:val="-6"/>
        </w:rPr>
        <w:t xml:space="preserve">APA </w:t>
      </w:r>
      <w:r>
        <w:t>format.</w:t>
      </w:r>
    </w:p>
    <w:p w:rsidR="00F070E8" w:rsidRDefault="00F070E8">
      <w:pPr>
        <w:sectPr w:rsidR="00F070E8">
          <w:pgSz w:w="15840" w:h="12240" w:orient="landscape"/>
          <w:pgMar w:top="1360" w:right="780" w:bottom="280" w:left="620" w:header="720" w:footer="0" w:gutter="0"/>
          <w:cols w:space="720"/>
        </w:sectPr>
      </w:pPr>
    </w:p>
    <w:p w:rsidR="00F070E8" w:rsidRDefault="009E00B6">
      <w:pPr>
        <w:pStyle w:val="Heading1"/>
        <w:ind w:left="6902" w:right="6899"/>
        <w:jc w:val="center"/>
      </w:pPr>
      <w:r>
        <w:lastRenderedPageBreak/>
        <w:t>Rubric</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2837"/>
        <w:gridCol w:w="2834"/>
        <w:gridCol w:w="2835"/>
        <w:gridCol w:w="2835"/>
        <w:gridCol w:w="910"/>
      </w:tblGrid>
      <w:tr w:rsidR="00F070E8">
        <w:trPr>
          <w:trHeight w:val="240"/>
        </w:trPr>
        <w:tc>
          <w:tcPr>
            <w:tcW w:w="1988" w:type="dxa"/>
          </w:tcPr>
          <w:p w:rsidR="00F070E8" w:rsidRDefault="009E00B6">
            <w:pPr>
              <w:pStyle w:val="TableParagraph"/>
              <w:spacing w:line="227" w:lineRule="exact"/>
              <w:ind w:left="102" w:right="103"/>
              <w:jc w:val="center"/>
              <w:rPr>
                <w:b/>
                <w:sz w:val="20"/>
              </w:rPr>
            </w:pPr>
            <w:r>
              <w:rPr>
                <w:b/>
                <w:sz w:val="20"/>
              </w:rPr>
              <w:t>Critical Elements</w:t>
            </w:r>
          </w:p>
        </w:tc>
        <w:tc>
          <w:tcPr>
            <w:tcW w:w="2837" w:type="dxa"/>
          </w:tcPr>
          <w:p w:rsidR="00F070E8" w:rsidRDefault="009E00B6">
            <w:pPr>
              <w:pStyle w:val="TableParagraph"/>
              <w:spacing w:line="227" w:lineRule="exact"/>
              <w:ind w:left="667"/>
              <w:rPr>
                <w:b/>
                <w:sz w:val="20"/>
              </w:rPr>
            </w:pPr>
            <w:r>
              <w:rPr>
                <w:b/>
                <w:sz w:val="20"/>
              </w:rPr>
              <w:t>Exemplary (100%)</w:t>
            </w:r>
          </w:p>
        </w:tc>
        <w:tc>
          <w:tcPr>
            <w:tcW w:w="2834" w:type="dxa"/>
          </w:tcPr>
          <w:p w:rsidR="00F070E8" w:rsidRDefault="009E00B6">
            <w:pPr>
              <w:pStyle w:val="TableParagraph"/>
              <w:spacing w:line="227" w:lineRule="exact"/>
              <w:ind w:left="751"/>
              <w:rPr>
                <w:b/>
                <w:sz w:val="20"/>
              </w:rPr>
            </w:pPr>
            <w:r>
              <w:rPr>
                <w:b/>
                <w:sz w:val="20"/>
              </w:rPr>
              <w:t>Proficient (85%)</w:t>
            </w:r>
          </w:p>
        </w:tc>
        <w:tc>
          <w:tcPr>
            <w:tcW w:w="2835" w:type="dxa"/>
          </w:tcPr>
          <w:p w:rsidR="00F070E8" w:rsidRDefault="009E00B6">
            <w:pPr>
              <w:pStyle w:val="TableParagraph"/>
              <w:spacing w:line="227" w:lineRule="exact"/>
              <w:ind w:left="305"/>
              <w:rPr>
                <w:b/>
                <w:sz w:val="20"/>
              </w:rPr>
            </w:pPr>
            <w:r>
              <w:rPr>
                <w:b/>
                <w:sz w:val="20"/>
              </w:rPr>
              <w:t>Needs Improvement (55%)</w:t>
            </w:r>
          </w:p>
        </w:tc>
        <w:tc>
          <w:tcPr>
            <w:tcW w:w="2835" w:type="dxa"/>
          </w:tcPr>
          <w:p w:rsidR="00F070E8" w:rsidRDefault="009E00B6">
            <w:pPr>
              <w:pStyle w:val="TableParagraph"/>
              <w:spacing w:line="227" w:lineRule="exact"/>
              <w:ind w:left="718"/>
              <w:rPr>
                <w:b/>
                <w:sz w:val="20"/>
              </w:rPr>
            </w:pPr>
            <w:r>
              <w:rPr>
                <w:b/>
                <w:sz w:val="20"/>
              </w:rPr>
              <w:t>Not Evident (0%)</w:t>
            </w:r>
          </w:p>
        </w:tc>
        <w:tc>
          <w:tcPr>
            <w:tcW w:w="910" w:type="dxa"/>
          </w:tcPr>
          <w:p w:rsidR="00F070E8" w:rsidRDefault="009E00B6">
            <w:pPr>
              <w:pStyle w:val="TableParagraph"/>
              <w:spacing w:line="227" w:lineRule="exact"/>
              <w:ind w:left="190" w:right="195"/>
              <w:jc w:val="center"/>
              <w:rPr>
                <w:b/>
                <w:sz w:val="20"/>
              </w:rPr>
            </w:pPr>
            <w:r>
              <w:rPr>
                <w:b/>
                <w:sz w:val="20"/>
              </w:rPr>
              <w:t>Value</w:t>
            </w:r>
          </w:p>
        </w:tc>
      </w:tr>
      <w:tr w:rsidR="00F070E8">
        <w:trPr>
          <w:trHeight w:val="960"/>
        </w:trPr>
        <w:tc>
          <w:tcPr>
            <w:tcW w:w="1988" w:type="dxa"/>
          </w:tcPr>
          <w:p w:rsidR="00F070E8" w:rsidRDefault="009E00B6">
            <w:pPr>
              <w:pStyle w:val="TableParagraph"/>
              <w:spacing w:line="243" w:lineRule="exact"/>
              <w:ind w:left="102" w:right="102"/>
              <w:jc w:val="center"/>
              <w:rPr>
                <w:b/>
                <w:sz w:val="20"/>
              </w:rPr>
            </w:pPr>
            <w:r>
              <w:rPr>
                <w:b/>
                <w:sz w:val="20"/>
              </w:rPr>
              <w:t>Company Selection</w:t>
            </w:r>
          </w:p>
        </w:tc>
        <w:tc>
          <w:tcPr>
            <w:tcW w:w="2837" w:type="dxa"/>
          </w:tcPr>
          <w:p w:rsidR="00F070E8" w:rsidRDefault="009E00B6">
            <w:pPr>
              <w:pStyle w:val="TableParagraph"/>
              <w:rPr>
                <w:sz w:val="20"/>
              </w:rPr>
            </w:pPr>
            <w:r>
              <w:rPr>
                <w:sz w:val="20"/>
              </w:rPr>
              <w:t>Meets “Proficient” criteria and substantiated with rationale for selection</w:t>
            </w:r>
          </w:p>
        </w:tc>
        <w:tc>
          <w:tcPr>
            <w:tcW w:w="2834" w:type="dxa"/>
          </w:tcPr>
          <w:p w:rsidR="00F070E8" w:rsidRDefault="009E00B6">
            <w:pPr>
              <w:pStyle w:val="TableParagraph"/>
              <w:rPr>
                <w:sz w:val="20"/>
              </w:rPr>
            </w:pPr>
            <w:r>
              <w:rPr>
                <w:sz w:val="20"/>
              </w:rPr>
              <w:t>Selection of companies is appropriate for meeting client goals</w:t>
            </w:r>
          </w:p>
        </w:tc>
        <w:tc>
          <w:tcPr>
            <w:tcW w:w="2835" w:type="dxa"/>
          </w:tcPr>
          <w:p w:rsidR="00F070E8" w:rsidRDefault="009E00B6">
            <w:pPr>
              <w:pStyle w:val="TableParagraph"/>
              <w:rPr>
                <w:sz w:val="20"/>
              </w:rPr>
            </w:pPr>
            <w:r>
              <w:rPr>
                <w:sz w:val="20"/>
              </w:rPr>
              <w:t>Selection of companies for meeting client goals is</w:t>
            </w:r>
          </w:p>
          <w:p w:rsidR="00F070E8" w:rsidRDefault="009E00B6">
            <w:pPr>
              <w:pStyle w:val="TableParagraph"/>
              <w:spacing w:before="1" w:line="242" w:lineRule="exact"/>
              <w:rPr>
                <w:sz w:val="20"/>
              </w:rPr>
            </w:pPr>
            <w:r>
              <w:rPr>
                <w:sz w:val="20"/>
              </w:rPr>
              <w:t>insufficient</w:t>
            </w:r>
          </w:p>
        </w:tc>
        <w:tc>
          <w:tcPr>
            <w:tcW w:w="2835" w:type="dxa"/>
          </w:tcPr>
          <w:p w:rsidR="00F070E8" w:rsidRDefault="009E00B6">
            <w:pPr>
              <w:pStyle w:val="TableParagraph"/>
              <w:spacing w:line="243" w:lineRule="exact"/>
              <w:rPr>
                <w:sz w:val="20"/>
              </w:rPr>
            </w:pPr>
            <w:r>
              <w:rPr>
                <w:sz w:val="20"/>
              </w:rPr>
              <w:t>Does not select companies</w:t>
            </w:r>
          </w:p>
        </w:tc>
        <w:tc>
          <w:tcPr>
            <w:tcW w:w="910" w:type="dxa"/>
          </w:tcPr>
          <w:p w:rsidR="00F070E8" w:rsidRDefault="009E00B6">
            <w:pPr>
              <w:pStyle w:val="TableParagraph"/>
              <w:spacing w:line="243" w:lineRule="exact"/>
              <w:ind w:left="190" w:right="190"/>
              <w:jc w:val="center"/>
              <w:rPr>
                <w:sz w:val="20"/>
              </w:rPr>
            </w:pPr>
            <w:r>
              <w:rPr>
                <w:sz w:val="20"/>
              </w:rPr>
              <w:t>40</w:t>
            </w:r>
          </w:p>
        </w:tc>
      </w:tr>
      <w:tr w:rsidR="00F070E8">
        <w:trPr>
          <w:trHeight w:val="960"/>
        </w:trPr>
        <w:tc>
          <w:tcPr>
            <w:tcW w:w="1988" w:type="dxa"/>
          </w:tcPr>
          <w:p w:rsidR="00F070E8" w:rsidRDefault="009E00B6">
            <w:pPr>
              <w:pStyle w:val="TableParagraph"/>
              <w:spacing w:line="243" w:lineRule="exact"/>
              <w:ind w:left="102" w:right="103"/>
              <w:jc w:val="center"/>
              <w:rPr>
                <w:b/>
                <w:sz w:val="20"/>
              </w:rPr>
            </w:pPr>
            <w:r>
              <w:rPr>
                <w:b/>
                <w:sz w:val="20"/>
              </w:rPr>
              <w:t>Website Information</w:t>
            </w:r>
          </w:p>
        </w:tc>
        <w:tc>
          <w:tcPr>
            <w:tcW w:w="2837" w:type="dxa"/>
          </w:tcPr>
          <w:p w:rsidR="00F070E8" w:rsidRDefault="009E00B6">
            <w:pPr>
              <w:pStyle w:val="TableParagraph"/>
              <w:ind w:right="214"/>
              <w:rPr>
                <w:sz w:val="20"/>
              </w:rPr>
            </w:pPr>
            <w:r>
              <w:rPr>
                <w:sz w:val="20"/>
              </w:rPr>
              <w:t>Meets “Proficient” criteria and substantiated with research</w:t>
            </w:r>
          </w:p>
        </w:tc>
        <w:tc>
          <w:tcPr>
            <w:tcW w:w="2834" w:type="dxa"/>
          </w:tcPr>
          <w:p w:rsidR="00F070E8" w:rsidRDefault="009E00B6">
            <w:pPr>
              <w:pStyle w:val="TableParagraph"/>
              <w:rPr>
                <w:sz w:val="20"/>
              </w:rPr>
            </w:pPr>
            <w:r>
              <w:rPr>
                <w:sz w:val="20"/>
              </w:rPr>
              <w:t>Includes detailed website information</w:t>
            </w:r>
          </w:p>
        </w:tc>
        <w:tc>
          <w:tcPr>
            <w:tcW w:w="2835" w:type="dxa"/>
          </w:tcPr>
          <w:p w:rsidR="00F070E8" w:rsidRDefault="009E00B6">
            <w:pPr>
              <w:pStyle w:val="TableParagraph"/>
              <w:spacing w:line="243" w:lineRule="exact"/>
              <w:rPr>
                <w:sz w:val="20"/>
              </w:rPr>
            </w:pPr>
            <w:r>
              <w:rPr>
                <w:sz w:val="20"/>
              </w:rPr>
              <w:t>Website information is</w:t>
            </w:r>
          </w:p>
          <w:p w:rsidR="00F070E8" w:rsidRDefault="009E00B6">
            <w:pPr>
              <w:pStyle w:val="TableParagraph"/>
              <w:rPr>
                <w:sz w:val="20"/>
              </w:rPr>
            </w:pPr>
            <w:r>
              <w:rPr>
                <w:sz w:val="20"/>
              </w:rPr>
              <w:t>incomplete and/or irrelevant</w:t>
            </w:r>
          </w:p>
        </w:tc>
        <w:tc>
          <w:tcPr>
            <w:tcW w:w="2835" w:type="dxa"/>
          </w:tcPr>
          <w:p w:rsidR="00F070E8" w:rsidRDefault="009E00B6">
            <w:pPr>
              <w:pStyle w:val="TableParagraph"/>
              <w:rPr>
                <w:sz w:val="20"/>
              </w:rPr>
            </w:pPr>
            <w:r>
              <w:rPr>
                <w:sz w:val="20"/>
              </w:rPr>
              <w:t>Does not present website information</w:t>
            </w:r>
          </w:p>
        </w:tc>
        <w:tc>
          <w:tcPr>
            <w:tcW w:w="910" w:type="dxa"/>
          </w:tcPr>
          <w:p w:rsidR="00F070E8" w:rsidRDefault="009E00B6">
            <w:pPr>
              <w:pStyle w:val="TableParagraph"/>
              <w:spacing w:line="243" w:lineRule="exact"/>
              <w:ind w:left="190" w:right="190"/>
              <w:jc w:val="center"/>
              <w:rPr>
                <w:sz w:val="20"/>
              </w:rPr>
            </w:pPr>
            <w:r>
              <w:rPr>
                <w:sz w:val="20"/>
              </w:rPr>
              <w:t>40</w:t>
            </w:r>
          </w:p>
        </w:tc>
      </w:tr>
      <w:tr w:rsidR="00F070E8">
        <w:trPr>
          <w:trHeight w:val="1220"/>
        </w:trPr>
        <w:tc>
          <w:tcPr>
            <w:tcW w:w="1988" w:type="dxa"/>
          </w:tcPr>
          <w:p w:rsidR="00F070E8" w:rsidRDefault="009E00B6">
            <w:pPr>
              <w:pStyle w:val="TableParagraph"/>
              <w:ind w:left="458" w:firstLine="24"/>
              <w:rPr>
                <w:b/>
                <w:sz w:val="20"/>
              </w:rPr>
            </w:pPr>
            <w:r>
              <w:rPr>
                <w:b/>
                <w:sz w:val="20"/>
              </w:rPr>
              <w:t>Professional Presentation</w:t>
            </w:r>
          </w:p>
        </w:tc>
        <w:tc>
          <w:tcPr>
            <w:tcW w:w="2837" w:type="dxa"/>
          </w:tcPr>
          <w:p w:rsidR="00F070E8" w:rsidRDefault="009E00B6">
            <w:pPr>
              <w:pStyle w:val="TableParagraph"/>
              <w:rPr>
                <w:sz w:val="20"/>
              </w:rPr>
            </w:pPr>
            <w:r>
              <w:rPr>
                <w:sz w:val="20"/>
              </w:rPr>
              <w:t>Presentation is free of errors, is organized, and is presented in a professional and easy-to-read format</w:t>
            </w:r>
          </w:p>
        </w:tc>
        <w:tc>
          <w:tcPr>
            <w:tcW w:w="2834" w:type="dxa"/>
          </w:tcPr>
          <w:p w:rsidR="00F070E8" w:rsidRDefault="009E00B6">
            <w:pPr>
              <w:pStyle w:val="TableParagraph"/>
              <w:rPr>
                <w:sz w:val="20"/>
              </w:rPr>
            </w:pPr>
            <w:r>
              <w:rPr>
                <w:sz w:val="20"/>
              </w:rPr>
              <w:t>Information is presented in a professional manner, well- organized with no major errors</w:t>
            </w:r>
          </w:p>
        </w:tc>
        <w:tc>
          <w:tcPr>
            <w:tcW w:w="2835" w:type="dxa"/>
          </w:tcPr>
          <w:p w:rsidR="00F070E8" w:rsidRDefault="009E00B6">
            <w:pPr>
              <w:pStyle w:val="TableParagraph"/>
              <w:rPr>
                <w:sz w:val="20"/>
              </w:rPr>
            </w:pPr>
            <w:r>
              <w:rPr>
                <w:sz w:val="20"/>
              </w:rPr>
              <w:t>Submission has major errors and/or or</w:t>
            </w:r>
            <w:r>
              <w:rPr>
                <w:sz w:val="20"/>
              </w:rPr>
              <w:t>ganization that negatively impact readability</w:t>
            </w:r>
          </w:p>
          <w:p w:rsidR="00F070E8" w:rsidRDefault="009E00B6">
            <w:pPr>
              <w:pStyle w:val="TableParagraph"/>
              <w:spacing w:line="242" w:lineRule="exact"/>
              <w:rPr>
                <w:sz w:val="20"/>
              </w:rPr>
            </w:pPr>
            <w:r>
              <w:rPr>
                <w:sz w:val="20"/>
              </w:rPr>
              <w:t>and articulation of information</w:t>
            </w:r>
          </w:p>
        </w:tc>
        <w:tc>
          <w:tcPr>
            <w:tcW w:w="2835" w:type="dxa"/>
          </w:tcPr>
          <w:p w:rsidR="00F070E8" w:rsidRDefault="009E00B6">
            <w:pPr>
              <w:pStyle w:val="TableParagraph"/>
              <w:ind w:right="107"/>
              <w:rPr>
                <w:sz w:val="20"/>
              </w:rPr>
            </w:pPr>
            <w:r>
              <w:rPr>
                <w:sz w:val="20"/>
              </w:rPr>
              <w:t>Submission has critical errors and/or organization that prevent understanding of</w:t>
            </w:r>
          </w:p>
          <w:p w:rsidR="00F070E8" w:rsidRDefault="009E00B6">
            <w:pPr>
              <w:pStyle w:val="TableParagraph"/>
              <w:spacing w:line="242" w:lineRule="exact"/>
              <w:rPr>
                <w:sz w:val="20"/>
              </w:rPr>
            </w:pPr>
            <w:r>
              <w:rPr>
                <w:sz w:val="20"/>
              </w:rPr>
              <w:t>information</w:t>
            </w:r>
          </w:p>
        </w:tc>
        <w:tc>
          <w:tcPr>
            <w:tcW w:w="910" w:type="dxa"/>
          </w:tcPr>
          <w:p w:rsidR="00F070E8" w:rsidRDefault="009E00B6">
            <w:pPr>
              <w:pStyle w:val="TableParagraph"/>
              <w:spacing w:line="244" w:lineRule="exact"/>
              <w:ind w:left="190" w:right="190"/>
              <w:jc w:val="center"/>
              <w:rPr>
                <w:sz w:val="20"/>
              </w:rPr>
            </w:pPr>
            <w:r>
              <w:rPr>
                <w:sz w:val="20"/>
              </w:rPr>
              <w:t>20</w:t>
            </w:r>
          </w:p>
        </w:tc>
      </w:tr>
      <w:tr w:rsidR="00F070E8">
        <w:trPr>
          <w:trHeight w:val="480"/>
        </w:trPr>
        <w:tc>
          <w:tcPr>
            <w:tcW w:w="13329" w:type="dxa"/>
            <w:gridSpan w:val="5"/>
          </w:tcPr>
          <w:p w:rsidR="00F070E8" w:rsidRDefault="009E00B6">
            <w:pPr>
              <w:pStyle w:val="TableParagraph"/>
              <w:spacing w:line="243" w:lineRule="exact"/>
              <w:ind w:left="12186"/>
              <w:rPr>
                <w:b/>
                <w:sz w:val="20"/>
              </w:rPr>
            </w:pPr>
            <w:r>
              <w:rPr>
                <w:b/>
                <w:sz w:val="20"/>
              </w:rPr>
              <w:t>Earned Total</w:t>
            </w:r>
          </w:p>
          <w:p w:rsidR="00F070E8" w:rsidRDefault="009E00B6">
            <w:pPr>
              <w:pStyle w:val="TableParagraph"/>
              <w:spacing w:line="225" w:lineRule="exact"/>
              <w:ind w:left="102"/>
              <w:rPr>
                <w:b/>
                <w:sz w:val="20"/>
              </w:rPr>
            </w:pPr>
            <w:r>
              <w:rPr>
                <w:b/>
                <w:sz w:val="20"/>
              </w:rPr>
              <w:t>Comments:</w:t>
            </w:r>
          </w:p>
        </w:tc>
        <w:tc>
          <w:tcPr>
            <w:tcW w:w="910" w:type="dxa"/>
          </w:tcPr>
          <w:p w:rsidR="00F070E8" w:rsidRDefault="009E00B6">
            <w:pPr>
              <w:pStyle w:val="TableParagraph"/>
              <w:spacing w:line="243" w:lineRule="exact"/>
              <w:ind w:left="190" w:right="193"/>
              <w:jc w:val="center"/>
              <w:rPr>
                <w:b/>
                <w:sz w:val="20"/>
              </w:rPr>
            </w:pPr>
            <w:r>
              <w:rPr>
                <w:b/>
                <w:sz w:val="20"/>
              </w:rPr>
              <w:t>100%</w:t>
            </w:r>
          </w:p>
        </w:tc>
      </w:tr>
    </w:tbl>
    <w:p w:rsidR="009E00B6" w:rsidRDefault="009E00B6"/>
    <w:sectPr w:rsidR="009E00B6">
      <w:pgSz w:w="15840" w:h="12240" w:orient="landscape"/>
      <w:pgMar w:top="1360" w:right="680" w:bottom="280" w:left="6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B6" w:rsidRDefault="009E00B6">
      <w:r>
        <w:separator/>
      </w:r>
    </w:p>
  </w:endnote>
  <w:endnote w:type="continuationSeparator" w:id="0">
    <w:p w:rsidR="009E00B6" w:rsidRDefault="009E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B6" w:rsidRDefault="009E00B6">
      <w:r>
        <w:separator/>
      </w:r>
    </w:p>
  </w:footnote>
  <w:footnote w:type="continuationSeparator" w:id="0">
    <w:p w:rsidR="009E00B6" w:rsidRDefault="009E0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E8" w:rsidRDefault="00F070E8">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070E8"/>
    <w:rsid w:val="003B2A98"/>
    <w:rsid w:val="009E00B6"/>
    <w:rsid w:val="00F0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9F051-09AC-44F7-85C6-2A8C7C06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929"/>
      <w:outlineLvl w:val="0"/>
    </w:pPr>
    <w:rPr>
      <w:b/>
      <w:bCs/>
      <w:sz w:val="24"/>
      <w:szCs w:val="24"/>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3B2A98"/>
    <w:pPr>
      <w:tabs>
        <w:tab w:val="center" w:pos="4680"/>
        <w:tab w:val="right" w:pos="9360"/>
      </w:tabs>
    </w:pPr>
  </w:style>
  <w:style w:type="character" w:customStyle="1" w:styleId="HeaderChar">
    <w:name w:val="Header Char"/>
    <w:basedOn w:val="DefaultParagraphFont"/>
    <w:link w:val="Header"/>
    <w:uiPriority w:val="99"/>
    <w:rsid w:val="003B2A98"/>
    <w:rPr>
      <w:rFonts w:ascii="Calibri" w:eastAsia="Calibri" w:hAnsi="Calibri" w:cs="Calibri"/>
    </w:rPr>
  </w:style>
  <w:style w:type="paragraph" w:styleId="Footer">
    <w:name w:val="footer"/>
    <w:basedOn w:val="Normal"/>
    <w:link w:val="FooterChar"/>
    <w:uiPriority w:val="99"/>
    <w:unhideWhenUsed/>
    <w:rsid w:val="003B2A98"/>
    <w:pPr>
      <w:tabs>
        <w:tab w:val="center" w:pos="4680"/>
        <w:tab w:val="right" w:pos="9360"/>
      </w:tabs>
    </w:pPr>
  </w:style>
  <w:style w:type="character" w:customStyle="1" w:styleId="FooterChar">
    <w:name w:val="Footer Char"/>
    <w:basedOn w:val="DefaultParagraphFont"/>
    <w:link w:val="Footer"/>
    <w:uiPriority w:val="99"/>
    <w:rsid w:val="003B2A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iteexamp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4781</Characters>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2017-04-10T02:34:00Z</dcterms:created>
  <dcterms:modified xsi:type="dcterms:W3CDTF">2017-04-10T02:36:00Z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2016-05-13T00:00:00Z</vt:filetime>
  </property>
  <property fmtid="{D5CDD505-2E9C-101B-9397-08002B2CF9AE}" pid="3" name="Creator">
    <vt:lpwstr>Microsoft® Word 2013</vt:lpwstr>
  </property>
  <property fmtid="{D5CDD505-2E9C-101B-9397-08002B2CF9AE}" pid="4" name="LastSaved">
    <vt:filetime>2017-04-10T00:00:00Z</vt:filetime>
  </property>
</Properties>
</file>